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BE" w:rsidRDefault="0064666C" w:rsidP="00086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5:  </w:t>
      </w:r>
      <w:bookmarkStart w:id="0" w:name="_GoBack"/>
      <w:bookmarkEnd w:id="0"/>
      <w:r w:rsidR="00086ABE">
        <w:rPr>
          <w:b/>
          <w:sz w:val="24"/>
          <w:szCs w:val="24"/>
        </w:rPr>
        <w:t xml:space="preserve">Isaiah 48:1-49:13 - </w:t>
      </w:r>
      <w:r w:rsidR="00086ABE">
        <w:rPr>
          <w:b/>
          <w:sz w:val="24"/>
          <w:szCs w:val="24"/>
          <w:u w:val="single"/>
        </w:rPr>
        <w:t xml:space="preserve">Israel Does Not Work – The Turning Point                                                                </w:t>
      </w:r>
      <w:r w:rsidR="00086ABE" w:rsidRPr="00086ABE">
        <w:rPr>
          <w:b/>
          <w:sz w:val="24"/>
          <w:szCs w:val="24"/>
        </w:rPr>
        <w:t>Student</w:t>
      </w:r>
      <w:r w:rsidR="00086ABE">
        <w:rPr>
          <w:b/>
          <w:sz w:val="24"/>
          <w:szCs w:val="24"/>
        </w:rPr>
        <w:t xml:space="preserve"> Worksheet</w:t>
      </w:r>
    </w:p>
    <w:p w:rsidR="00086ABE" w:rsidRDefault="00086ABE" w:rsidP="00086AB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of hope and history sends a servant.</w:t>
      </w:r>
    </w:p>
    <w:p w:rsidR="00086ABE" w:rsidRDefault="00086ABE" w:rsidP="00086AB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48:1-11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-  </w:t>
      </w:r>
      <w:r>
        <w:rPr>
          <w:b/>
          <w:i/>
          <w:sz w:val="24"/>
          <w:szCs w:val="24"/>
        </w:rPr>
        <w:t>God</w:t>
      </w:r>
      <w:proofErr w:type="gramEnd"/>
      <w:r>
        <w:rPr>
          <w:b/>
          <w:i/>
          <w:sz w:val="24"/>
          <w:szCs w:val="24"/>
        </w:rPr>
        <w:t xml:space="preserve"> recognizes</w:t>
      </w:r>
      <w:r>
        <w:rPr>
          <w:b/>
          <w:sz w:val="24"/>
          <w:szCs w:val="24"/>
        </w:rPr>
        <w:t xml:space="preserve"> that Israel is stubborn.</w:t>
      </w:r>
    </w:p>
    <w:p w:rsidR="00086ABE" w:rsidRDefault="00086ABE" w:rsidP="00086AB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This passage speaks of Israel’s several sins.  Name at least 4 of those.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c.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purpose of exile was to ____________ Israel</w:t>
      </w:r>
      <w:r w:rsidR="0064666C">
        <w:rPr>
          <w:b/>
          <w:sz w:val="24"/>
          <w:szCs w:val="24"/>
        </w:rPr>
        <w:t>.</w:t>
      </w:r>
    </w:p>
    <w:p w:rsidR="00086ABE" w:rsidRDefault="00086ABE" w:rsidP="00086AB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48:12-17</w:t>
      </w:r>
      <w:r>
        <w:rPr>
          <w:b/>
          <w:sz w:val="24"/>
          <w:szCs w:val="24"/>
        </w:rPr>
        <w:t xml:space="preserve"> – </w:t>
      </w:r>
      <w:r>
        <w:rPr>
          <w:b/>
          <w:i/>
          <w:sz w:val="24"/>
          <w:szCs w:val="24"/>
        </w:rPr>
        <w:t>God plans</w:t>
      </w:r>
      <w:r>
        <w:rPr>
          <w:b/>
          <w:sz w:val="24"/>
          <w:szCs w:val="24"/>
        </w:rPr>
        <w:t xml:space="preserve"> to lead the people home</w:t>
      </w:r>
      <w:r w:rsidR="0064666C"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has “sent me and his Spirit.”  Who </w:t>
      </w:r>
      <w:proofErr w:type="gramStart"/>
      <w:r>
        <w:rPr>
          <w:b/>
          <w:sz w:val="24"/>
          <w:szCs w:val="24"/>
        </w:rPr>
        <w:t>is</w:t>
      </w:r>
      <w:proofErr w:type="gramEnd"/>
      <w:r>
        <w:rPr>
          <w:b/>
          <w:sz w:val="24"/>
          <w:szCs w:val="24"/>
        </w:rPr>
        <w:t xml:space="preserve"> the me?</w:t>
      </w:r>
    </w:p>
    <w:p w:rsidR="00086ABE" w:rsidRDefault="00086ABE" w:rsidP="00086AB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God’s two roles in v. 17 are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</w:t>
      </w:r>
      <w:proofErr w:type="gramStart"/>
      <w:r>
        <w:rPr>
          <w:b/>
          <w:sz w:val="24"/>
          <w:szCs w:val="24"/>
        </w:rPr>
        <w:t>_  and</w:t>
      </w:r>
      <w:proofErr w:type="gramEnd"/>
      <w:r>
        <w:rPr>
          <w:b/>
          <w:sz w:val="24"/>
          <w:szCs w:val="24"/>
        </w:rPr>
        <w:t xml:space="preserve"> _____________.</w:t>
      </w:r>
    </w:p>
    <w:p w:rsidR="00086ABE" w:rsidRDefault="00086ABE" w:rsidP="00086AB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48:18-19</w:t>
      </w:r>
      <w:r>
        <w:rPr>
          <w:b/>
          <w:sz w:val="24"/>
          <w:szCs w:val="24"/>
        </w:rPr>
        <w:t xml:space="preserve"> – </w:t>
      </w:r>
      <w:r>
        <w:rPr>
          <w:b/>
          <w:i/>
          <w:sz w:val="24"/>
          <w:szCs w:val="24"/>
        </w:rPr>
        <w:t>God reflects</w:t>
      </w:r>
      <w:r>
        <w:rPr>
          <w:b/>
          <w:sz w:val="24"/>
          <w:szCs w:val="24"/>
        </w:rPr>
        <w:t xml:space="preserve"> on what might have been.</w:t>
      </w:r>
    </w:p>
    <w:p w:rsidR="00086ABE" w:rsidRDefault="00086ABE" w:rsidP="00086AB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List some of the promises Israel has missed.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48:20-22</w:t>
      </w:r>
      <w:r>
        <w:rPr>
          <w:b/>
          <w:sz w:val="24"/>
          <w:szCs w:val="24"/>
        </w:rPr>
        <w:t xml:space="preserve"> – </w:t>
      </w:r>
      <w:r>
        <w:rPr>
          <w:b/>
          <w:i/>
          <w:sz w:val="24"/>
          <w:szCs w:val="24"/>
        </w:rPr>
        <w:t>God announces</w:t>
      </w:r>
      <w:r>
        <w:rPr>
          <w:b/>
          <w:sz w:val="24"/>
          <w:szCs w:val="24"/>
        </w:rPr>
        <w:t xml:space="preserve"> the return.</w:t>
      </w:r>
    </w:p>
    <w:p w:rsidR="00086ABE" w:rsidRDefault="00086ABE" w:rsidP="00086AB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Name six ways the return is described in 20-21.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</w:t>
      </w:r>
      <w:proofErr w:type="gramEnd"/>
      <w:r>
        <w:rPr>
          <w:b/>
          <w:sz w:val="24"/>
          <w:szCs w:val="24"/>
        </w:rPr>
        <w:t>.</w:t>
      </w:r>
    </w:p>
    <w:p w:rsidR="00086ABE" w:rsidRDefault="00086ABE" w:rsidP="00086A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49:1-13 – </w:t>
      </w:r>
      <w:r>
        <w:rPr>
          <w:b/>
          <w:i/>
          <w:sz w:val="24"/>
          <w:szCs w:val="24"/>
        </w:rPr>
        <w:t>God assigns</w:t>
      </w:r>
      <w:r>
        <w:rPr>
          <w:b/>
          <w:sz w:val="24"/>
          <w:szCs w:val="24"/>
        </w:rPr>
        <w:t xml:space="preserve"> duties for the return to the servant.</w:t>
      </w:r>
    </w:p>
    <w:p w:rsidR="00086ABE" w:rsidRDefault="00086ABE" w:rsidP="00086ABE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According to these verses what are the qualities and roles of the servant?</w:t>
      </w:r>
    </w:p>
    <w:p w:rsidR="00086ABE" w:rsidRDefault="00086ABE" w:rsidP="00086ABE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 the identity of the servant clear in the text?  Explain why or why not.</w:t>
      </w:r>
    </w:p>
    <w:p w:rsidR="00086ABE" w:rsidRDefault="00086ABE" w:rsidP="00086ABE">
      <w:pPr>
        <w:pStyle w:val="ListParagraph"/>
        <w:rPr>
          <w:b/>
          <w:sz w:val="24"/>
          <w:szCs w:val="24"/>
        </w:rPr>
      </w:pPr>
    </w:p>
    <w:p w:rsidR="00086ABE" w:rsidRDefault="00086ABE" w:rsidP="00086ABE">
      <w:pPr>
        <w:pStyle w:val="ListParagraph"/>
        <w:rPr>
          <w:b/>
          <w:sz w:val="24"/>
          <w:szCs w:val="24"/>
        </w:rPr>
      </w:pPr>
    </w:p>
    <w:p w:rsidR="009C6B19" w:rsidRDefault="0064666C"/>
    <w:sectPr w:rsidR="009C6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D2822"/>
    <w:multiLevelType w:val="hybridMultilevel"/>
    <w:tmpl w:val="D7E62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C1129"/>
    <w:multiLevelType w:val="hybridMultilevel"/>
    <w:tmpl w:val="C17C24F2"/>
    <w:lvl w:ilvl="0" w:tplc="9B908B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6583E"/>
    <w:multiLevelType w:val="hybridMultilevel"/>
    <w:tmpl w:val="445C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E122B"/>
    <w:multiLevelType w:val="hybridMultilevel"/>
    <w:tmpl w:val="0838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A333D"/>
    <w:multiLevelType w:val="hybridMultilevel"/>
    <w:tmpl w:val="BE42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BE"/>
    <w:rsid w:val="00086ABE"/>
    <w:rsid w:val="003D6599"/>
    <w:rsid w:val="0064666C"/>
    <w:rsid w:val="00B1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2012-03-07T15:37:00Z</dcterms:created>
  <dcterms:modified xsi:type="dcterms:W3CDTF">2012-07-14T14:43:00Z</dcterms:modified>
</cp:coreProperties>
</file>